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3" w:rsidRPr="00B3444E" w:rsidRDefault="00327B03" w:rsidP="00E87407">
      <w:pPr>
        <w:rPr>
          <w:rFonts w:ascii="Arial Narrow" w:hAnsi="Arial Narrow" w:cs="Arial Narrow"/>
          <w:b/>
          <w:bCs/>
          <w:sz w:val="28"/>
          <w:szCs w:val="28"/>
        </w:rPr>
      </w:pPr>
      <w:r w:rsidRPr="00B3444E">
        <w:rPr>
          <w:rFonts w:ascii="Arial Narrow" w:hAnsi="Arial Narrow" w:cs="Arial Narrow"/>
          <w:b/>
          <w:bCs/>
          <w:sz w:val="28"/>
          <w:szCs w:val="28"/>
        </w:rPr>
        <w:t xml:space="preserve">                </w:t>
      </w:r>
      <w:r w:rsidRPr="00B3444E">
        <w:rPr>
          <w:rFonts w:ascii="Arial Narrow" w:hAnsi="Arial Narrow" w:cs="Arial Narrow"/>
          <w:b/>
          <w:bCs/>
          <w:sz w:val="28"/>
          <w:szCs w:val="28"/>
        </w:rPr>
        <w:tab/>
      </w:r>
      <w:r w:rsidRPr="00B3444E">
        <w:rPr>
          <w:rFonts w:ascii="Arial Narrow" w:hAnsi="Arial Narrow" w:cs="Arial Narrow"/>
          <w:b/>
          <w:bCs/>
          <w:sz w:val="28"/>
          <w:szCs w:val="28"/>
        </w:rPr>
        <w:tab/>
        <w:t xml:space="preserve">                                  </w:t>
      </w:r>
      <w:r w:rsidRPr="00B3444E">
        <w:rPr>
          <w:rFonts w:ascii="Arial Narrow" w:hAnsi="Arial Narrow" w:cs="Arial Narrow"/>
          <w:b/>
          <w:bCs/>
          <w:sz w:val="28"/>
          <w:szCs w:val="28"/>
        </w:rPr>
        <w:tab/>
        <w:t xml:space="preserve">                            </w:t>
      </w:r>
    </w:p>
    <w:p w:rsidR="00327B03" w:rsidRPr="00B3444E" w:rsidRDefault="00327B03" w:rsidP="001C7C6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3444E">
        <w:rPr>
          <w:rFonts w:ascii="Arial Narrow" w:hAnsi="Arial Narrow" w:cs="Arial Narrow"/>
          <w:b/>
          <w:bCs/>
          <w:sz w:val="28"/>
          <w:szCs w:val="28"/>
        </w:rPr>
        <w:tab/>
      </w:r>
      <w:r w:rsidRPr="009940A2">
        <w:rPr>
          <w:rFonts w:ascii="Arial Narrow" w:hAnsi="Arial Narrow" w:cs="Arial Narrow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9.25pt;height:48.75pt">
            <v:imagedata r:id="rId6" o:title=""/>
          </v:shape>
        </w:pict>
      </w:r>
    </w:p>
    <w:p w:rsidR="00327B03" w:rsidRDefault="00327B03" w:rsidP="001C7C69"/>
    <w:p w:rsidR="00327B03" w:rsidRPr="00513683" w:rsidRDefault="00327B03" w:rsidP="0095621B">
      <w:pPr>
        <w:jc w:val="center"/>
        <w:rPr>
          <w:rFonts w:ascii="Arial Narrow" w:hAnsi="Arial Narrow" w:cs="Arial Narrow"/>
          <w:b/>
          <w:bCs/>
          <w:i/>
          <w:iCs/>
          <w:sz w:val="72"/>
          <w:szCs w:val="72"/>
        </w:rPr>
      </w:pPr>
      <w:r>
        <w:rPr>
          <w:rFonts w:ascii="Arial Narrow" w:hAnsi="Arial Narrow" w:cs="Arial Narrow"/>
          <w:b/>
          <w:bCs/>
          <w:i/>
          <w:iCs/>
          <w:sz w:val="72"/>
          <w:szCs w:val="72"/>
        </w:rPr>
        <w:t>3ème</w:t>
      </w:r>
      <w:r w:rsidRPr="00461453">
        <w:rPr>
          <w:rFonts w:ascii="Arial Narrow" w:hAnsi="Arial Narrow" w:cs="Arial Narrow"/>
          <w:b/>
          <w:bCs/>
          <w:i/>
          <w:iCs/>
          <w:sz w:val="72"/>
          <w:szCs w:val="72"/>
        </w:rPr>
        <w:t xml:space="preserve"> Journée Diabéto-Diderot</w:t>
      </w:r>
    </w:p>
    <w:p w:rsidR="00327B03" w:rsidRDefault="00327B03" w:rsidP="0095621B">
      <w:pPr>
        <w:jc w:val="center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2 Avril 2012</w:t>
      </w:r>
    </w:p>
    <w:p w:rsidR="00327B03" w:rsidRPr="008C6910" w:rsidRDefault="00327B03" w:rsidP="0095621B">
      <w:pPr>
        <w:jc w:val="center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Amphi BUFFON - Bâtiment BUFFON - Campus Paris-Diderot</w:t>
      </w:r>
    </w:p>
    <w:p w:rsidR="00327B03" w:rsidRPr="002D4338" w:rsidRDefault="00327B03" w:rsidP="0095621B">
      <w:pPr>
        <w:jc w:val="center"/>
        <w:rPr>
          <w:rFonts w:ascii="Arial Narrow" w:hAnsi="Arial Narrow" w:cs="Arial Narrow"/>
        </w:rPr>
      </w:pPr>
      <w:r w:rsidRPr="008C6910">
        <w:rPr>
          <w:rFonts w:ascii="Arial Narrow" w:hAnsi="Arial Narrow" w:cs="Arial Narrow"/>
        </w:rPr>
        <w:t xml:space="preserve"> </w:t>
      </w:r>
    </w:p>
    <w:p w:rsidR="00327B03" w:rsidRPr="0083557F" w:rsidRDefault="00327B03" w:rsidP="0095621B">
      <w:pPr>
        <w:ind w:left="-360" w:right="-288"/>
        <w:jc w:val="center"/>
        <w:rPr>
          <w:rFonts w:ascii="Arial Narrow" w:hAnsi="Arial Narrow" w:cs="Arial Narrow"/>
          <w:b/>
          <w:bCs/>
          <w:i/>
          <w:iCs/>
          <w:color w:val="0000FF"/>
          <w:sz w:val="48"/>
          <w:szCs w:val="48"/>
        </w:rPr>
      </w:pPr>
      <w:r w:rsidRPr="0083557F">
        <w:rPr>
          <w:rFonts w:ascii="Arial Narrow" w:hAnsi="Arial Narrow" w:cs="Arial Narrow"/>
          <w:b/>
          <w:bCs/>
          <w:i/>
          <w:iCs/>
          <w:color w:val="0000FF"/>
          <w:sz w:val="48"/>
          <w:szCs w:val="48"/>
        </w:rPr>
        <w:t>« Histoires de Trafic de Vésicules dans les Cellules Sécrétrices : Exocytose et Signalisation »</w:t>
      </w:r>
    </w:p>
    <w:p w:rsidR="00327B03" w:rsidRDefault="00327B03" w:rsidP="001C7C69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  <w:t xml:space="preserve"> </w:t>
      </w:r>
      <w:r w:rsidRPr="008C6910">
        <w:rPr>
          <w:rFonts w:ascii="Arial Narrow" w:hAnsi="Arial Narrow" w:cs="Arial Narrow"/>
        </w:rPr>
        <w:tab/>
      </w:r>
    </w:p>
    <w:p w:rsidR="00327B03" w:rsidRPr="001C7C69" w:rsidRDefault="00327B03" w:rsidP="001C7C69">
      <w:pPr>
        <w:jc w:val="center"/>
        <w:rPr>
          <w:rFonts w:ascii="Arial Narrow" w:hAnsi="Arial Narrow" w:cs="Arial Narrow"/>
          <w:b/>
          <w:bCs/>
          <w:color w:val="FF0000"/>
        </w:rPr>
      </w:pPr>
      <w:r w:rsidRPr="00024A6B">
        <w:rPr>
          <w:rFonts w:ascii="Arial Narrow" w:hAnsi="Arial Narrow" w:cs="Arial Narrow"/>
          <w:b/>
          <w:bCs/>
          <w:color w:val="FF0000"/>
        </w:rPr>
        <w:t>A partir de 10h</w:t>
      </w:r>
      <w:r w:rsidRPr="00024A6B">
        <w:rPr>
          <w:rFonts w:ascii="Arial Narrow" w:hAnsi="Arial Narrow" w:cs="Arial Narrow"/>
          <w:b/>
          <w:bCs/>
          <w:color w:val="FF0000"/>
        </w:rPr>
        <w:tab/>
        <w:t xml:space="preserve"> Accueil - Hall de l'Amphi BUFFON</w:t>
      </w:r>
      <w:r>
        <w:rPr>
          <w:rFonts w:ascii="Arial Narrow" w:hAnsi="Arial Narrow" w:cs="Arial Narrow"/>
          <w:b/>
          <w:bCs/>
          <w:color w:val="FF0000"/>
        </w:rPr>
        <w:t> ; entrée par la Rue Hélène Brion - 75013 Paris (voir plan joint)</w:t>
      </w:r>
    </w:p>
    <w:p w:rsidR="00327B03" w:rsidRDefault="00327B03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000000"/>
          <w:sz w:val="30"/>
          <w:szCs w:val="30"/>
        </w:rPr>
      </w:pPr>
    </w:p>
    <w:p w:rsidR="00327B03" w:rsidRPr="00E87407" w:rsidRDefault="00327B03" w:rsidP="00E87407">
      <w:pPr>
        <w:autoSpaceDE w:val="0"/>
        <w:autoSpaceDN w:val="0"/>
        <w:adjustRightInd w:val="0"/>
        <w:jc w:val="center"/>
        <w:rPr>
          <w:rFonts w:ascii="HelveticaLTStd-Bold" w:hAnsi="HelveticaLTStd-Bold" w:cs="HelveticaLTStd-Bold"/>
          <w:b/>
          <w:bCs/>
          <w:color w:val="FF9900"/>
          <w:sz w:val="32"/>
          <w:szCs w:val="32"/>
          <w:u w:val="single"/>
        </w:rPr>
      </w:pPr>
      <w:r w:rsidRPr="00E87407">
        <w:rPr>
          <w:rFonts w:ascii="HelveticaLTStd-Bold" w:hAnsi="HelveticaLTStd-Bold" w:cs="HelveticaLTStd-Bold"/>
          <w:b/>
          <w:bCs/>
          <w:color w:val="FF9900"/>
          <w:sz w:val="32"/>
          <w:szCs w:val="32"/>
          <w:u w:val="single"/>
        </w:rPr>
        <w:t>Formulaire d’inscription</w:t>
      </w:r>
    </w:p>
    <w:p w:rsidR="00327B03" w:rsidRPr="00B86BD2" w:rsidRDefault="00327B03" w:rsidP="00E87407">
      <w:pPr>
        <w:autoSpaceDE w:val="0"/>
        <w:autoSpaceDN w:val="0"/>
        <w:adjustRightInd w:val="0"/>
        <w:jc w:val="center"/>
        <w:rPr>
          <w:rFonts w:ascii="HelveticaLTStd-Roman" w:hAnsi="HelveticaLTStd-Roman" w:cs="HelveticaLTStd-Roman"/>
          <w:b/>
          <w:bCs/>
          <w:color w:val="FF9900"/>
          <w:sz w:val="22"/>
          <w:szCs w:val="22"/>
        </w:rPr>
      </w:pPr>
      <w:r w:rsidRPr="00B86BD2">
        <w:rPr>
          <w:rFonts w:ascii="HelveticaLTStd-Roman" w:hAnsi="HelveticaLTStd-Roman" w:cs="HelveticaLTStd-Roman"/>
          <w:b/>
          <w:bCs/>
          <w:color w:val="FF9900"/>
          <w:sz w:val="22"/>
          <w:szCs w:val="22"/>
        </w:rPr>
        <w:t xml:space="preserve">A retourner </w:t>
      </w:r>
      <w:r w:rsidRPr="00B86BD2">
        <w:rPr>
          <w:rFonts w:ascii="HelveticaLTStd-Roman" w:hAnsi="HelveticaLTStd-Roman" w:cs="HelveticaLTStd-Roman"/>
          <w:b/>
          <w:bCs/>
          <w:color w:val="FF9900"/>
          <w:sz w:val="22"/>
          <w:szCs w:val="22"/>
          <w:u w:val="single"/>
        </w:rPr>
        <w:t>avant le 25 mars 2012</w:t>
      </w:r>
      <w:r w:rsidRPr="00B86BD2">
        <w:rPr>
          <w:rFonts w:ascii="HelveticaLTStd-Roman" w:hAnsi="HelveticaLTStd-Roman" w:cs="HelveticaLTStd-Roman"/>
          <w:b/>
          <w:bCs/>
          <w:color w:val="FF9900"/>
          <w:sz w:val="22"/>
          <w:szCs w:val="22"/>
        </w:rPr>
        <w:t> :</w:t>
      </w:r>
    </w:p>
    <w:p w:rsidR="00327B03" w:rsidRPr="00B86BD2" w:rsidRDefault="00327B03" w:rsidP="00E87407">
      <w:pPr>
        <w:autoSpaceDE w:val="0"/>
        <w:autoSpaceDN w:val="0"/>
        <w:adjustRightInd w:val="0"/>
        <w:jc w:val="center"/>
        <w:rPr>
          <w:rFonts w:ascii="HelveticaLTStd-Bold" w:hAnsi="HelveticaLTStd-Bold" w:cs="HelveticaLTStd-Bold"/>
          <w:b/>
          <w:bCs/>
          <w:color w:val="FF9900"/>
          <w:sz w:val="32"/>
          <w:szCs w:val="32"/>
        </w:rPr>
      </w:pPr>
      <w:hyperlink r:id="rId7" w:history="1">
        <w:r w:rsidRPr="00B86BD2">
          <w:rPr>
            <w:rStyle w:val="Hyperlink"/>
            <w:rFonts w:ascii="HelveticaLTStd-Roman" w:hAnsi="HelveticaLTStd-Roman" w:cs="HelveticaLTStd-Roman"/>
            <w:b/>
            <w:bCs/>
            <w:color w:val="FF9900"/>
            <w:u w:val="none"/>
          </w:rPr>
          <w:t>portha@univ-paris-diderot.fr</w:t>
        </w:r>
      </w:hyperlink>
      <w:r w:rsidRPr="00B86BD2">
        <w:rPr>
          <w:rFonts w:ascii="HelveticaLTStd-Roman" w:hAnsi="HelveticaLTStd-Roman" w:cs="HelveticaLTStd-Roman"/>
          <w:b/>
          <w:bCs/>
          <w:color w:val="FF9900"/>
        </w:rPr>
        <w:t xml:space="preserve">  </w:t>
      </w:r>
      <w:r>
        <w:rPr>
          <w:rFonts w:ascii="HelveticaLTStd-Roman" w:hAnsi="HelveticaLTStd-Roman" w:cs="HelveticaLTStd-Roman"/>
          <w:b/>
          <w:bCs/>
          <w:color w:val="FF9900"/>
        </w:rPr>
        <w:t xml:space="preserve">  </w:t>
      </w:r>
      <w:r w:rsidRPr="00B86BD2">
        <w:rPr>
          <w:rFonts w:ascii="HelveticaLTStd-Roman" w:hAnsi="HelveticaLTStd-Roman" w:cs="HelveticaLTStd-Roman"/>
          <w:b/>
          <w:bCs/>
          <w:color w:val="FF9900"/>
        </w:rPr>
        <w:t xml:space="preserve">ou </w:t>
      </w:r>
      <w:r>
        <w:rPr>
          <w:rFonts w:ascii="HelveticaLTStd-Roman" w:hAnsi="HelveticaLTStd-Roman" w:cs="HelveticaLTStd-Roman"/>
          <w:b/>
          <w:bCs/>
          <w:color w:val="FF9900"/>
        </w:rPr>
        <w:t xml:space="preserve">  </w:t>
      </w:r>
      <w:r w:rsidRPr="00B86BD2">
        <w:rPr>
          <w:rFonts w:ascii="HelveticaLTStd-Roman" w:hAnsi="HelveticaLTStd-Roman" w:cs="HelveticaLTStd-Roman"/>
          <w:b/>
          <w:bCs/>
          <w:color w:val="FF9900"/>
        </w:rPr>
        <w:t>fax : 01 57 27 78 91</w:t>
      </w:r>
    </w:p>
    <w:p w:rsidR="00327B03" w:rsidRDefault="00327B03" w:rsidP="001E1F43">
      <w:pPr>
        <w:autoSpaceDE w:val="0"/>
        <w:autoSpaceDN w:val="0"/>
        <w:adjustRightInd w:val="0"/>
        <w:rPr>
          <w:rFonts w:ascii="HelveticaLTStd-Roman" w:hAnsi="HelveticaLTStd-Roman" w:cs="HelveticaLTStd-Roman"/>
          <w:color w:val="FFFFFF"/>
          <w:sz w:val="16"/>
          <w:szCs w:val="16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 xml:space="preserve">Frais de participation </w:t>
      </w:r>
      <w:r>
        <w:rPr>
          <w:rFonts w:ascii="HelveticaLTStd-Roman" w:hAnsi="HelveticaLTStd-Roman" w:cs="HelveticaLTStd-Roman"/>
          <w:color w:val="FFFFFF"/>
          <w:sz w:val="16"/>
          <w:szCs w:val="16"/>
        </w:rPr>
        <w:t>(joindre un chèque à l’ordre de l’IFN)</w:t>
      </w:r>
    </w:p>
    <w:p w:rsidR="00327B03" w:rsidRDefault="00327B03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normal 135 €</w:t>
      </w:r>
    </w:p>
    <w:p w:rsidR="00327B03" w:rsidRDefault="00327B03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membre IFN 60 €</w:t>
      </w:r>
    </w:p>
    <w:p w:rsidR="00327B03" w:rsidRDefault="00327B03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diététicien hospitalier ou libéral 60 €</w:t>
      </w:r>
    </w:p>
    <w:p w:rsidR="00327B03" w:rsidRDefault="00327B03" w:rsidP="001E1F43">
      <w:pPr>
        <w:autoSpaceDE w:val="0"/>
        <w:autoSpaceDN w:val="0"/>
        <w:adjustRightInd w:val="0"/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</w:pPr>
      <w:r>
        <w:rPr>
          <w:rFonts w:ascii="HelveticaLTStd-Bold" w:hAnsi="HelveticaLTStd-Bold" w:cs="HelveticaLTStd-Bold"/>
          <w:b/>
          <w:bCs/>
          <w:color w:val="FFFFFF"/>
          <w:sz w:val="18"/>
          <w:szCs w:val="18"/>
        </w:rPr>
        <w:t>Tarif étudiant* 30€</w:t>
      </w:r>
    </w:p>
    <w:p w:rsidR="00327B03" w:rsidRDefault="00327B03" w:rsidP="001E1F43">
      <w:pPr>
        <w:autoSpaceDE w:val="0"/>
        <w:autoSpaceDN w:val="0"/>
        <w:adjustRightInd w:val="0"/>
        <w:rPr>
          <w:rFonts w:ascii="HelveticaLTStd-Roman" w:hAnsi="HelveticaLTStd-Roman" w:cs="HelveticaLTStd-Roman"/>
          <w:color w:val="FFFFFF"/>
          <w:sz w:val="16"/>
          <w:szCs w:val="16"/>
        </w:rPr>
      </w:pPr>
      <w:r>
        <w:rPr>
          <w:rFonts w:ascii="HelveticaLTStd-Roman" w:hAnsi="HelveticaLTStd-Roman" w:cs="HelveticaLTStd-Roman"/>
          <w:color w:val="FFFFFF"/>
          <w:sz w:val="16"/>
          <w:szCs w:val="16"/>
        </w:rPr>
        <w:t>* joindre un justificatif</w:t>
      </w:r>
    </w:p>
    <w:p w:rsidR="00327B03" w:rsidRPr="001E1F43" w:rsidRDefault="00327B03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Nom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>/Prénom</w:t>
      </w: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 xml:space="preserve"> : ..........................................................................................................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>.........</w:t>
      </w: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.</w:t>
      </w:r>
    </w:p>
    <w:p w:rsidR="00327B03" w:rsidRPr="001E1F43" w:rsidRDefault="00327B03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Organisme : ....................................................................................................................</w:t>
      </w:r>
    </w:p>
    <w:p w:rsidR="00327B03" w:rsidRPr="001E1F43" w:rsidRDefault="00327B03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Adresse : .....................................................................................................................</w:t>
      </w:r>
    </w:p>
    <w:p w:rsidR="00327B03" w:rsidRPr="001E1F43" w:rsidRDefault="00327B03" w:rsidP="00192B1D">
      <w:pPr>
        <w:autoSpaceDE w:val="0"/>
        <w:autoSpaceDN w:val="0"/>
        <w:adjustRightInd w:val="0"/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Téléphone : ....................................................................................................................</w:t>
      </w:r>
    </w:p>
    <w:p w:rsidR="00327B03" w:rsidRDefault="00327B03" w:rsidP="00192B1D">
      <w:pPr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>Email : ....................................................................................................................</w:t>
      </w:r>
    </w:p>
    <w:p w:rsidR="00327B03" w:rsidRDefault="00327B03" w:rsidP="009C2218">
      <w:pPr>
        <w:spacing w:after="200"/>
        <w:rPr>
          <w:rFonts w:ascii="HelveticaLTStd-Roman" w:hAnsi="HelveticaLTStd-Roman" w:cs="HelveticaLTStd-Roman"/>
          <w:color w:val="384D31"/>
          <w:sz w:val="28"/>
          <w:szCs w:val="28"/>
        </w:rPr>
      </w:pPr>
    </w:p>
    <w:p w:rsidR="00327B03" w:rsidRPr="001E1F43" w:rsidRDefault="00327B03" w:rsidP="009C2218">
      <w:pPr>
        <w:spacing w:after="200"/>
        <w:rPr>
          <w:rFonts w:ascii="Arial Narrow" w:hAnsi="Arial Narrow" w:cs="Arial Narrow"/>
          <w:sz w:val="28"/>
          <w:szCs w:val="28"/>
        </w:rPr>
      </w:pPr>
      <w:r>
        <w:rPr>
          <w:rFonts w:ascii="HelveticaLTStd-Roman" w:hAnsi="HelveticaLTStd-Roman" w:cs="HelveticaLTStd-Roman"/>
          <w:color w:val="384D31"/>
          <w:sz w:val="28"/>
          <w:szCs w:val="28"/>
        </w:rPr>
        <w:t>Présent au buffet sur place ?</w:t>
      </w:r>
      <w:r w:rsidRPr="001E1F43">
        <w:rPr>
          <w:rFonts w:ascii="HelveticaLTStd-Roman" w:hAnsi="HelveticaLTStd-Roman" w:cs="HelveticaLTStd-Roman"/>
          <w:color w:val="384D31"/>
          <w:sz w:val="28"/>
          <w:szCs w:val="28"/>
        </w:rPr>
        <w:t xml:space="preserve"> : 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 xml:space="preserve">OUI 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sym w:font="Wingdings" w:char="F072"/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ab/>
      </w:r>
      <w:r>
        <w:rPr>
          <w:rFonts w:ascii="HelveticaLTStd-Roman" w:hAnsi="HelveticaLTStd-Roman" w:cs="HelveticaLTStd-Roman"/>
          <w:color w:val="384D31"/>
          <w:sz w:val="28"/>
          <w:szCs w:val="28"/>
        </w:rPr>
        <w:tab/>
        <w:t xml:space="preserve">NON </w:t>
      </w:r>
      <w:r>
        <w:rPr>
          <w:rFonts w:ascii="HelveticaLTStd-Roman" w:hAnsi="HelveticaLTStd-Roman" w:cs="HelveticaLTStd-Roman"/>
          <w:color w:val="384D31"/>
          <w:sz w:val="28"/>
          <w:szCs w:val="28"/>
        </w:rPr>
        <w:sym w:font="Wingdings" w:char="F072"/>
      </w:r>
    </w:p>
    <w:p w:rsidR="00327B03" w:rsidRDefault="00327B03" w:rsidP="00192B1D">
      <w:pPr>
        <w:spacing w:after="200"/>
        <w:rPr>
          <w:rFonts w:ascii="Arial Narrow" w:hAnsi="Arial Narrow" w:cs="Arial Narrow"/>
          <w:sz w:val="28"/>
          <w:szCs w:val="28"/>
        </w:rPr>
      </w:pPr>
    </w:p>
    <w:p w:rsidR="00327B03" w:rsidRDefault="00327B03" w:rsidP="00192B1D">
      <w:pPr>
        <w:spacing w:after="200"/>
        <w:rPr>
          <w:rFonts w:ascii="Arial Narrow" w:hAnsi="Arial Narrow" w:cs="Arial Narrow"/>
          <w:sz w:val="28"/>
          <w:szCs w:val="28"/>
        </w:rPr>
      </w:pPr>
    </w:p>
    <w:p w:rsidR="00327B03" w:rsidRDefault="00327B03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27B03" w:rsidRDefault="00327B03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27B03" w:rsidRDefault="00327B03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27B03" w:rsidRDefault="00327B03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27B03" w:rsidRDefault="00327B03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27B03" w:rsidRDefault="00327B03" w:rsidP="008312E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Comment venir à l’Amphi BUFFON</w:t>
      </w:r>
    </w:p>
    <w:p w:rsidR="00327B03" w:rsidRDefault="00327B03" w:rsidP="008312EE">
      <w:pPr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au Bâtiment BUFFON de l’U. Paris-Diderot, </w:t>
      </w:r>
    </w:p>
    <w:p w:rsidR="00327B03" w:rsidRDefault="00327B03" w:rsidP="008312EE">
      <w:pPr>
        <w:jc w:val="center"/>
      </w:pPr>
      <w:r>
        <w:rPr>
          <w:rFonts w:ascii="Helvetica-Bold" w:hAnsi="Helvetica-Bold" w:cs="Helvetica-Bold"/>
          <w:b/>
          <w:bCs/>
        </w:rPr>
        <w:t xml:space="preserve">sur le Campus Paris Rive Gauche (PRG) - 75013  Paris </w:t>
      </w:r>
    </w:p>
    <w:p w:rsidR="00327B03" w:rsidRDefault="00327B03" w:rsidP="008312EE"/>
    <w:p w:rsidR="00327B03" w:rsidRDefault="00327B03" w:rsidP="008312EE"/>
    <w:p w:rsidR="00327B03" w:rsidRDefault="00327B03" w:rsidP="008312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27B03" w:rsidRPr="005E3091" w:rsidRDefault="00327B03" w:rsidP="008312EE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5E3091">
        <w:rPr>
          <w:rFonts w:ascii="Helvetica" w:hAnsi="Helvetica" w:cs="Helvetica"/>
          <w:b/>
          <w:bCs/>
        </w:rPr>
        <w:t>Métro ligne 14 et RER C</w:t>
      </w:r>
    </w:p>
    <w:p w:rsidR="00327B03" w:rsidRPr="005E3091" w:rsidRDefault="00327B03" w:rsidP="008312EE">
      <w:pPr>
        <w:rPr>
          <w:b/>
          <w:bCs/>
        </w:rPr>
      </w:pPr>
      <w:r w:rsidRPr="005E3091">
        <w:rPr>
          <w:rFonts w:ascii="Helvetica" w:hAnsi="Helvetica" w:cs="Helvetica"/>
          <w:b/>
          <w:bCs/>
        </w:rPr>
        <w:t>Arrêt Bibliothèque François Mitterrand</w:t>
      </w:r>
    </w:p>
    <w:p w:rsidR="00327B03" w:rsidRPr="005E3091" w:rsidRDefault="00327B03" w:rsidP="008312EE">
      <w:pPr>
        <w:rPr>
          <w:b/>
          <w:bCs/>
        </w:rPr>
      </w:pPr>
      <w:r>
        <w:rPr>
          <w:noProof/>
        </w:rPr>
        <w:pict>
          <v:line id="_x0000_s1026" style="position:absolute;flip:y;z-index:251658240" from="0,1.35pt" to="243pt,1.35pt"/>
        </w:pict>
      </w:r>
      <w:r>
        <w:rPr>
          <w:noProof/>
        </w:rPr>
        <w:pict>
          <v:line id="_x0000_s1027" style="position:absolute;z-index:251659264" from="243pt,1.35pt" to="261pt,82.35pt">
            <v:stroke endarrow="block"/>
          </v:line>
        </w:pict>
      </w:r>
    </w:p>
    <w:p w:rsidR="00327B03" w:rsidRDefault="00327B03" w:rsidP="008312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27B03" w:rsidRDefault="00327B03" w:rsidP="008312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Accès à l’Amphi BUFFON,  Bât BUFFON</w:t>
      </w:r>
    </w:p>
    <w:p w:rsidR="00327B03" w:rsidRPr="005E3091" w:rsidRDefault="00327B03" w:rsidP="008312EE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</w:t>
      </w:r>
      <w:r w:rsidRPr="005E3091">
        <w:rPr>
          <w:rFonts w:ascii="Helvetica" w:hAnsi="Helvetica" w:cs="Helvetica"/>
          <w:b/>
          <w:bCs/>
        </w:rPr>
        <w:t xml:space="preserve">ue </w:t>
      </w:r>
      <w:r>
        <w:rPr>
          <w:rFonts w:ascii="Helvetica" w:hAnsi="Helvetica" w:cs="Helvetica"/>
          <w:b/>
          <w:bCs/>
        </w:rPr>
        <w:t>Hélène Brion</w:t>
      </w:r>
      <w:r w:rsidRPr="005E3091">
        <w:rPr>
          <w:rFonts w:ascii="Helvetica" w:hAnsi="Helvetica" w:cs="Helvetica"/>
          <w:b/>
          <w:bCs/>
        </w:rPr>
        <w:t xml:space="preserve"> </w:t>
      </w:r>
    </w:p>
    <w:p w:rsidR="00327B03" w:rsidRDefault="00327B03" w:rsidP="008312EE">
      <w:r>
        <w:rPr>
          <w:noProof/>
        </w:rPr>
        <w:pict>
          <v:line id="_x0000_s1028" style="position:absolute;flip:x;z-index:251656192" from="173.65pt,4.7pt" to="225.05pt,164.65pt">
            <v:stroke endarrow="block"/>
          </v:line>
        </w:pict>
      </w:r>
      <w:r>
        <w:rPr>
          <w:noProof/>
        </w:rPr>
        <w:pict>
          <v:line id="_x0000_s1029" style="position:absolute;z-index:251657216" from="0,4.5pt" to="225pt,4.5pt"/>
        </w:pict>
      </w:r>
    </w:p>
    <w:p w:rsidR="00327B03" w:rsidRDefault="00327B03" w:rsidP="008312EE"/>
    <w:p w:rsidR="00327B03" w:rsidRDefault="00327B03" w:rsidP="008312EE">
      <w:r>
        <w:pict>
          <v:shape id="_x0000_i1032" type="#_x0000_t75" style="width:448.5pt;height:311.25pt">
            <v:imagedata r:id="rId8" o:title=""/>
          </v:shape>
        </w:pict>
      </w:r>
    </w:p>
    <w:p w:rsidR="00327B03" w:rsidRDefault="00327B03" w:rsidP="008312EE"/>
    <w:p w:rsidR="00327B03" w:rsidRDefault="00327B03" w:rsidP="008312EE"/>
    <w:p w:rsidR="00327B03" w:rsidRDefault="00327B03" w:rsidP="008312EE"/>
    <w:p w:rsidR="00327B03" w:rsidRDefault="00327B03" w:rsidP="008312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27B03" w:rsidRPr="005E3091" w:rsidRDefault="00327B03" w:rsidP="008312EE"/>
    <w:p w:rsidR="00327B03" w:rsidRPr="001E1F43" w:rsidRDefault="00327B03" w:rsidP="00192B1D">
      <w:pPr>
        <w:spacing w:after="200"/>
        <w:rPr>
          <w:rFonts w:ascii="Arial Narrow" w:hAnsi="Arial Narrow" w:cs="Arial Narrow"/>
          <w:sz w:val="28"/>
          <w:szCs w:val="28"/>
        </w:rPr>
      </w:pPr>
    </w:p>
    <w:sectPr w:rsidR="00327B03" w:rsidRPr="001E1F43" w:rsidSect="007E15FF">
      <w:headerReference w:type="default" r:id="rId9"/>
      <w:footerReference w:type="default" r:id="rId10"/>
      <w:pgSz w:w="11906" w:h="16838"/>
      <w:pgMar w:top="2268" w:right="1418" w:bottom="295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03" w:rsidRDefault="00327B03">
      <w:r>
        <w:separator/>
      </w:r>
    </w:p>
  </w:endnote>
  <w:endnote w:type="continuationSeparator" w:id="0">
    <w:p w:rsidR="00327B03" w:rsidRDefault="0032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03" w:rsidRPr="009C2218" w:rsidRDefault="00327B03" w:rsidP="008312EE">
    <w:pPr>
      <w:pStyle w:val="Footer"/>
      <w:ind w:left="-360" w:firstLine="180"/>
      <w:jc w:val="center"/>
      <w:rPr>
        <w:rFonts w:ascii="Arial Narrow" w:hAnsi="Arial Narrow" w:cs="Arial Narrow"/>
        <w:color w:val="8BAC21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03" w:rsidRDefault="00327B03">
      <w:r>
        <w:separator/>
      </w:r>
    </w:p>
  </w:footnote>
  <w:footnote w:type="continuationSeparator" w:id="0">
    <w:p w:rsidR="00327B03" w:rsidRDefault="0032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03" w:rsidRDefault="00327B03" w:rsidP="00E87407">
    <w:pPr>
      <w:pStyle w:val="Header"/>
      <w:jc w:val="center"/>
    </w:pPr>
    <w:r w:rsidRPr="009940A2">
      <w:rPr>
        <w:rFonts w:ascii="Arial Narrow" w:hAnsi="Arial Narrow" w:cs="Arial Narrow"/>
        <w:b/>
        <w:bC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 1" o:spid="_x0000_i1028" type="#_x0000_t75" alt="Logo_UPD_web" style="width:28.5pt;height:54pt;visibility:visible">
          <v:imagedata r:id="rId1" o:title=""/>
        </v:shape>
      </w:pict>
    </w:r>
    <w:r>
      <w:rPr>
        <w:rFonts w:ascii="Arial Narrow" w:hAnsi="Arial Narrow" w:cs="Arial Narrow"/>
        <w:b/>
        <w:bCs/>
        <w:sz w:val="28"/>
        <w:szCs w:val="28"/>
      </w:rPr>
      <w:t xml:space="preserve">     </w:t>
    </w:r>
    <w:r w:rsidRPr="009940A2">
      <w:rPr>
        <w:rFonts w:ascii="Arial Narrow" w:hAnsi="Arial Narrow" w:cs="Arial Narrow"/>
        <w:b/>
        <w:bCs/>
        <w:sz w:val="28"/>
        <w:szCs w:val="28"/>
      </w:rPr>
      <w:pict>
        <v:shape id="_x0000_i1029" type="#_x0000_t75" style="width:63.75pt;height:30pt">
          <v:imagedata r:id="rId2" o:title="" gain="86232f" blacklevel="-1966f"/>
        </v:shape>
      </w:pict>
    </w:r>
    <w:r>
      <w:rPr>
        <w:rFonts w:ascii="Arial Narrow" w:hAnsi="Arial Narrow" w:cs="Arial Narrow"/>
        <w:b/>
        <w:bCs/>
        <w:sz w:val="28"/>
        <w:szCs w:val="28"/>
      </w:rPr>
      <w:t xml:space="preserve">      </w:t>
    </w:r>
    <w:r w:rsidRPr="009940A2">
      <w:rPr>
        <w:rFonts w:ascii="Arial Narrow" w:hAnsi="Arial Narrow" w:cs="Arial Narrow"/>
        <w:b/>
        <w:bCs/>
        <w:sz w:val="28"/>
        <w:szCs w:val="28"/>
      </w:rPr>
      <w:pict>
        <v:shape id="_x0000_i1030" type="#_x0000_t75" alt="logo-cnrs_transparent" style="width:36pt;height:36pt;visibility:visible">
          <v:imagedata r:id="rId3" o:title=""/>
        </v:shape>
      </w:pict>
    </w:r>
  </w:p>
  <w:p w:rsidR="00327B03" w:rsidRDefault="00327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078"/>
    <w:rsid w:val="00001064"/>
    <w:rsid w:val="00024A6B"/>
    <w:rsid w:val="00047DA8"/>
    <w:rsid w:val="000548D4"/>
    <w:rsid w:val="00073BC5"/>
    <w:rsid w:val="000849A9"/>
    <w:rsid w:val="001544EA"/>
    <w:rsid w:val="001671AE"/>
    <w:rsid w:val="00192B1D"/>
    <w:rsid w:val="001C7C69"/>
    <w:rsid w:val="001E1F43"/>
    <w:rsid w:val="001F3524"/>
    <w:rsid w:val="00202B30"/>
    <w:rsid w:val="00217922"/>
    <w:rsid w:val="00224BAE"/>
    <w:rsid w:val="002317F2"/>
    <w:rsid w:val="002374B7"/>
    <w:rsid w:val="0027113D"/>
    <w:rsid w:val="0027494C"/>
    <w:rsid w:val="002D4338"/>
    <w:rsid w:val="002F280F"/>
    <w:rsid w:val="00314B5D"/>
    <w:rsid w:val="00327B03"/>
    <w:rsid w:val="003B42D8"/>
    <w:rsid w:val="003E3536"/>
    <w:rsid w:val="00425030"/>
    <w:rsid w:val="00461453"/>
    <w:rsid w:val="004D2EEF"/>
    <w:rsid w:val="004F3D7B"/>
    <w:rsid w:val="0050297E"/>
    <w:rsid w:val="005029C1"/>
    <w:rsid w:val="00513683"/>
    <w:rsid w:val="005A7AA0"/>
    <w:rsid w:val="005E3091"/>
    <w:rsid w:val="005F0EB6"/>
    <w:rsid w:val="005F7BA4"/>
    <w:rsid w:val="006613F9"/>
    <w:rsid w:val="0066142A"/>
    <w:rsid w:val="006977DD"/>
    <w:rsid w:val="006D41DE"/>
    <w:rsid w:val="00702B94"/>
    <w:rsid w:val="0070333A"/>
    <w:rsid w:val="00717019"/>
    <w:rsid w:val="00773FA8"/>
    <w:rsid w:val="007E15FF"/>
    <w:rsid w:val="007E2C03"/>
    <w:rsid w:val="00824779"/>
    <w:rsid w:val="008312EE"/>
    <w:rsid w:val="0083557F"/>
    <w:rsid w:val="00841347"/>
    <w:rsid w:val="008425ED"/>
    <w:rsid w:val="008800EF"/>
    <w:rsid w:val="008B1CC4"/>
    <w:rsid w:val="008C6910"/>
    <w:rsid w:val="008E2831"/>
    <w:rsid w:val="008F5643"/>
    <w:rsid w:val="0095621B"/>
    <w:rsid w:val="00963C8C"/>
    <w:rsid w:val="009940A2"/>
    <w:rsid w:val="009C2218"/>
    <w:rsid w:val="009E7E88"/>
    <w:rsid w:val="00A204BF"/>
    <w:rsid w:val="00A25359"/>
    <w:rsid w:val="00A6275E"/>
    <w:rsid w:val="00A97409"/>
    <w:rsid w:val="00AF35A3"/>
    <w:rsid w:val="00B03009"/>
    <w:rsid w:val="00B03560"/>
    <w:rsid w:val="00B3444E"/>
    <w:rsid w:val="00B649A3"/>
    <w:rsid w:val="00B6757B"/>
    <w:rsid w:val="00B83CA7"/>
    <w:rsid w:val="00B86BD2"/>
    <w:rsid w:val="00B94DB5"/>
    <w:rsid w:val="00BB61C6"/>
    <w:rsid w:val="00BE6A61"/>
    <w:rsid w:val="00C211F8"/>
    <w:rsid w:val="00C24762"/>
    <w:rsid w:val="00C32490"/>
    <w:rsid w:val="00CA406D"/>
    <w:rsid w:val="00CC2A69"/>
    <w:rsid w:val="00CE5EC6"/>
    <w:rsid w:val="00CE65F2"/>
    <w:rsid w:val="00CF2D1E"/>
    <w:rsid w:val="00CF5AE3"/>
    <w:rsid w:val="00D06430"/>
    <w:rsid w:val="00D16F3B"/>
    <w:rsid w:val="00D234B0"/>
    <w:rsid w:val="00D277BF"/>
    <w:rsid w:val="00D411ED"/>
    <w:rsid w:val="00D4768F"/>
    <w:rsid w:val="00D572C9"/>
    <w:rsid w:val="00D97078"/>
    <w:rsid w:val="00DB35CB"/>
    <w:rsid w:val="00DC4772"/>
    <w:rsid w:val="00DE2DE6"/>
    <w:rsid w:val="00E87407"/>
    <w:rsid w:val="00F30C86"/>
    <w:rsid w:val="00F529C6"/>
    <w:rsid w:val="00F90F34"/>
    <w:rsid w:val="00F97BED"/>
    <w:rsid w:val="00FA325D"/>
    <w:rsid w:val="00FB183F"/>
    <w:rsid w:val="00FB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70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35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70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35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5CB"/>
    <w:rPr>
      <w:sz w:val="2"/>
      <w:szCs w:val="2"/>
    </w:rPr>
  </w:style>
  <w:style w:type="character" w:styleId="PageNumber">
    <w:name w:val="page number"/>
    <w:basedOn w:val="DefaultParagraphFont"/>
    <w:uiPriority w:val="99"/>
    <w:rsid w:val="008312EE"/>
  </w:style>
  <w:style w:type="character" w:styleId="Hyperlink">
    <w:name w:val="Hyperlink"/>
    <w:basedOn w:val="DefaultParagraphFont"/>
    <w:uiPriority w:val="99"/>
    <w:rsid w:val="00B86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portha@univ-paris-diderot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268</Words>
  <Characters>1477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Emetteur : Arial Narrow corps 12 gras</dc:title>
  <dc:subject/>
  <dc:creator>olivia_g</dc:creator>
  <cp:keywords/>
  <dc:description/>
  <cp:lastModifiedBy>B. PORTHA</cp:lastModifiedBy>
  <cp:revision>13</cp:revision>
  <cp:lastPrinted>2008-07-30T11:13:00Z</cp:lastPrinted>
  <dcterms:created xsi:type="dcterms:W3CDTF">2011-12-05T14:21:00Z</dcterms:created>
  <dcterms:modified xsi:type="dcterms:W3CDTF">2012-03-15T14:25:00Z</dcterms:modified>
</cp:coreProperties>
</file>